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16" w:rsidRPr="00DB5D65" w:rsidRDefault="00864316" w:rsidP="0086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de-DE"/>
        </w:rPr>
      </w:pPr>
      <w:r w:rsidRPr="00DB5D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de-DE"/>
        </w:rPr>
        <w:t>Voices On The Rocks</w:t>
      </w:r>
    </w:p>
    <w:p w:rsidR="00864316" w:rsidRPr="00DB5D65" w:rsidRDefault="00864316" w:rsidP="0086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DB5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Essener </w:t>
      </w:r>
      <w:proofErr w:type="spellStart"/>
      <w:r w:rsidRPr="00DB5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Rockchor</w:t>
      </w:r>
      <w:proofErr w:type="spellEnd"/>
      <w:r w:rsidRPr="00DB5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lässt es auf der Bühne krachen.</w:t>
      </w:r>
    </w:p>
    <w:p w:rsidR="00864316" w:rsidRPr="00172AC3" w:rsidRDefault="00864316" w:rsidP="0086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:rsidR="00864316" w:rsidRPr="00172AC3" w:rsidRDefault="00864316" w:rsidP="0086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Mit schrillen Outfits präsentieren die „Voices“ Klassiker der Rock- und Popmusik. Hits aus den Kultmusicals “Rocky Horror Picture Show” und “Hair” wie auch Songs der Rocklegenden Bowie, Queen u.a. sorgen noch 40 Jahre später für Begeisterung.</w:t>
      </w:r>
    </w:p>
    <w:p w:rsidR="00864316" w:rsidRPr="00172AC3" w:rsidRDefault="00864316" w:rsidP="0086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 Rockquartett (</w:t>
      </w:r>
      <w:proofErr w:type="spellStart"/>
      <w:proofErr w:type="gramStart"/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Git</w:t>
      </w:r>
      <w:proofErr w:type="spellEnd"/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./</w:t>
      </w:r>
      <w:proofErr w:type="gramEnd"/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Bass./</w:t>
      </w:r>
      <w:proofErr w:type="spellStart"/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Schlagz</w:t>
      </w:r>
      <w:proofErr w:type="spellEnd"/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./</w:t>
      </w:r>
      <w:proofErr w:type="spellStart"/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Klav</w:t>
      </w:r>
      <w:proofErr w:type="spellEnd"/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.) groovt, Chor und Solisten unterstützend, bei purer Spielfreude und guter Laune.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Tanzbar!</w:t>
      </w:r>
    </w:p>
    <w:p w:rsidR="00864316" w:rsidRPr="004D3FA3" w:rsidRDefault="00864316" w:rsidP="0086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„Voices On The Rocks“ – Der Essener </w:t>
      </w:r>
      <w:proofErr w:type="spellStart"/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Rockchor</w:t>
      </w:r>
      <w:proofErr w:type="spellEnd"/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! – unter Leitung von Jochen Weber, zu hören und zu sehen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am</w:t>
      </w:r>
      <w:r w:rsidRPr="00172AC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xxx in xxx, Beginn xxx Uhr, Einlass ab xxx Uhr, Eintritt xx€,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xx€, Vorverkauf xx€ an den </w:t>
      </w:r>
      <w:r w:rsidRPr="004D3FA3">
        <w:rPr>
          <w:rFonts w:ascii="Times New Roman" w:hAnsi="Times New Roman" w:cs="Times New Roman"/>
          <w:sz w:val="24"/>
          <w:szCs w:val="24"/>
        </w:rPr>
        <w:t>Vorverkaufsstellen</w:t>
      </w:r>
      <w:r w:rsidRPr="00751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E3A" w:rsidRDefault="00826E3A">
      <w:bookmarkStart w:id="0" w:name="_GoBack"/>
      <w:bookmarkEnd w:id="0"/>
    </w:p>
    <w:sectPr w:rsidR="00826E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16"/>
    <w:rsid w:val="00826E3A"/>
    <w:rsid w:val="00864316"/>
    <w:rsid w:val="00D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8964D-A975-4D92-B6AB-430888EB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43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mpparsedlocation">
    <w:name w:val="cmp_parsed_location"/>
    <w:basedOn w:val="Absatz-Standardschriftart"/>
    <w:rsid w:val="0086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Weber</dc:creator>
  <cp:keywords/>
  <dc:description/>
  <cp:lastModifiedBy>Jochen Weber</cp:lastModifiedBy>
  <cp:revision>3</cp:revision>
  <dcterms:created xsi:type="dcterms:W3CDTF">2019-04-27T12:08:00Z</dcterms:created>
  <dcterms:modified xsi:type="dcterms:W3CDTF">2019-04-27T12:18:00Z</dcterms:modified>
</cp:coreProperties>
</file>